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D0" w:rsidRPr="00AC103D" w:rsidRDefault="00AC103D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sz w:val="28"/>
          <w:szCs w:val="28"/>
        </w:rPr>
        <w:t>Протокол об итогах способом из одного источника закупа лекарственных средств.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с.Аккайын</w:t>
      </w:r>
      <w:proofErr w:type="spellEnd"/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sz w:val="28"/>
          <w:szCs w:val="28"/>
        </w:rPr>
        <w:t>21 апреля 2020 года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3D" w:rsidRPr="00105BCC" w:rsidRDefault="00AC103D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>2. Сумма выделенная для закупа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00F5A">
        <w:rPr>
          <w:rFonts w:ascii="Times New Roman" w:hAnsi="Times New Roman" w:cs="Times New Roman"/>
          <w:sz w:val="28"/>
          <w:szCs w:val="28"/>
        </w:rPr>
        <w:t xml:space="preserve">109 257,00 (сто девять тысяч двести пятьдесят семь) тенге 00 </w:t>
      </w:r>
      <w:proofErr w:type="spellStart"/>
      <w:r w:rsidR="00600F5A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600F5A">
        <w:rPr>
          <w:rFonts w:ascii="Times New Roman" w:hAnsi="Times New Roman" w:cs="Times New Roman"/>
          <w:sz w:val="28"/>
          <w:szCs w:val="28"/>
        </w:rPr>
        <w:t>.</w:t>
      </w:r>
    </w:p>
    <w:p w:rsidR="00600F5A" w:rsidRDefault="00600F5A" w:rsidP="00AC103D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>3. Обоснование применения данного способа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основании: подпункт 3</w:t>
      </w:r>
      <w:r w:rsidR="00105BCC">
        <w:rPr>
          <w:rFonts w:ascii="Times New Roman" w:hAnsi="Times New Roman" w:cs="Times New Roman"/>
          <w:sz w:val="28"/>
          <w:szCs w:val="28"/>
        </w:rPr>
        <w:t xml:space="preserve"> пункта 116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 w:rsidR="00105BCC"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 </w:t>
      </w:r>
      <w:r w:rsidR="00105BCC" w:rsidRP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вследствие объявления чрезвычайных ситуаций в порядке, установленном законодательством Республики Казахстан, возникает срочная потребность в данных лекарственных средствах и изделиях медицинского назначения и медицинской технике, что исключает возможность проведения тендеров</w:t>
      </w:r>
      <w:r w:rsidR="00105BC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 </w:t>
      </w:r>
    </w:p>
    <w:p w:rsidR="00105BCC" w:rsidRDefault="00105BC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4. </w:t>
      </w:r>
      <w:r w:rsidRPr="007831CB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Соответствие поставщика квалификационным требованиям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: согласно </w:t>
      </w:r>
      <w:r w:rsidR="007831CB">
        <w:rPr>
          <w:rFonts w:ascii="Times New Roman" w:hAnsi="Times New Roman" w:cs="Times New Roman"/>
          <w:sz w:val="28"/>
          <w:szCs w:val="28"/>
        </w:rPr>
        <w:t>подпункт 1 пункта 117</w:t>
      </w:r>
      <w:r>
        <w:rPr>
          <w:rFonts w:ascii="Times New Roman" w:hAnsi="Times New Roman" w:cs="Times New Roman"/>
          <w:sz w:val="28"/>
          <w:szCs w:val="28"/>
        </w:rPr>
        <w:t xml:space="preserve"> главы 11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7831CB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  <w:r w:rsidR="007831CB">
        <w:rPr>
          <w:rFonts w:ascii="Times New Roman" w:hAnsi="Times New Roman" w:cs="Times New Roman"/>
          <w:sz w:val="28"/>
          <w:szCs w:val="28"/>
        </w:rPr>
        <w:t xml:space="preserve"> у потенциального поставщика: </w:t>
      </w:r>
    </w:p>
    <w:p w:rsidR="00807B3C" w:rsidRDefault="007831CB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Феникс-ФК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807B3C">
        <w:rPr>
          <w:rFonts w:ascii="Times New Roman" w:hAnsi="Times New Roman" w:cs="Times New Roman"/>
          <w:sz w:val="28"/>
          <w:szCs w:val="28"/>
        </w:rPr>
        <w:t xml:space="preserve"> были запрошены документы предусмотренные подпунктом 1 пункт 117 глава 11. Предоставлено наименьшее ценовое предложение. </w:t>
      </w:r>
    </w:p>
    <w:p w:rsidR="00807B3C" w:rsidRP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b/>
          <w:sz w:val="28"/>
          <w:szCs w:val="28"/>
        </w:rPr>
        <w:t>Организатор государственных закупок по результатам данных закупок способом из одного источника РЕШИЛ:</w:t>
      </w:r>
    </w:p>
    <w:p w:rsidR="00AC103D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закупить товар у поставщика: 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019"/>
        <w:gridCol w:w="3182"/>
        <w:gridCol w:w="610"/>
        <w:gridCol w:w="771"/>
        <w:gridCol w:w="1213"/>
        <w:gridCol w:w="1049"/>
      </w:tblGrid>
      <w:tr w:rsidR="00AC103D" w:rsidRPr="00AC103D" w:rsidTr="00FC3C1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№ лота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  ЛС и ИМН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Техническая характеристика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Ед. </w:t>
            </w:r>
            <w:proofErr w:type="spellStart"/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изм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Кол-во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Цена за единицу тенге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Общая сумма тенге</w:t>
            </w:r>
          </w:p>
        </w:tc>
      </w:tr>
      <w:tr w:rsidR="00AC103D" w:rsidRPr="00AC103D" w:rsidTr="00FC3C1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Альбезол</w:t>
            </w:r>
            <w:proofErr w:type="spellEnd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400 мг №1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14 650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104 015</w:t>
            </w:r>
          </w:p>
        </w:tc>
      </w:tr>
      <w:tr w:rsidR="00AC103D" w:rsidRPr="00AC103D" w:rsidTr="00FC3C1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AC1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0,25 мг, №50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329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3 290</w:t>
            </w:r>
          </w:p>
        </w:tc>
      </w:tr>
      <w:tr w:rsidR="00AC103D" w:rsidRPr="00AC103D" w:rsidTr="00FC3C1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Лоратал</w:t>
            </w:r>
            <w:proofErr w:type="spellEnd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 мг, №10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976</w:t>
            </w: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AC1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1952</w:t>
            </w:r>
          </w:p>
        </w:tc>
      </w:tr>
      <w:tr w:rsidR="00AC103D" w:rsidRPr="00AC103D" w:rsidTr="00FC3C1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Итого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3D" w:rsidRPr="00AC103D" w:rsidRDefault="00AC103D" w:rsidP="00FC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C10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109 257</w:t>
            </w:r>
          </w:p>
        </w:tc>
      </w:tr>
    </w:tbl>
    <w:p w:rsidR="00807B3C" w:rsidRDefault="00807B3C" w:rsidP="00807B3C">
      <w:pPr>
        <w:jc w:val="both"/>
      </w:pP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hAnsi="Times New Roman" w:cs="Times New Roman"/>
          <w:b/>
          <w:sz w:val="28"/>
          <w:szCs w:val="28"/>
        </w:rPr>
        <w:t>Заказчику и организатору:</w:t>
      </w:r>
      <w:r w:rsidRPr="0080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в срок до 30 апреля 2020 года заключить договор с Товарищество с ограниченной ответственность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Феникс-ФК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поставки товара: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807B3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7B3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26, 010000</w:t>
      </w:r>
    </w:p>
    <w:p w:rsidR="00807B3C" w:rsidRPr="00807B3C" w:rsidRDefault="00807B3C" w:rsidP="0080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Требуемый срок поставки: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15 календарных дней.</w:t>
      </w:r>
    </w:p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r w:rsidRPr="008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 товар по количеству, качеству, ассортименту в указанные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7B3C" w:rsidRPr="00807B3C" w:rsidSect="005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704E"/>
    <w:rsid w:val="00105BCC"/>
    <w:rsid w:val="00146DD0"/>
    <w:rsid w:val="00353ED0"/>
    <w:rsid w:val="00543C8B"/>
    <w:rsid w:val="00600F5A"/>
    <w:rsid w:val="007831CB"/>
    <w:rsid w:val="00807B3C"/>
    <w:rsid w:val="008A60D7"/>
    <w:rsid w:val="008A704E"/>
    <w:rsid w:val="00AC103D"/>
    <w:rsid w:val="00D7366E"/>
    <w:rsid w:val="00D97B01"/>
    <w:rsid w:val="00D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2020-04-22T09:14:00Z</dcterms:created>
  <dcterms:modified xsi:type="dcterms:W3CDTF">2020-04-24T11:03:00Z</dcterms:modified>
</cp:coreProperties>
</file>